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066" w:rsidRPr="00865AE7" w:rsidRDefault="006E5066" w:rsidP="006E50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Технические средства обучения</w:t>
      </w:r>
    </w:p>
    <w:p w:rsidR="006E5066" w:rsidRDefault="006E5066" w:rsidP="006E50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AE7">
        <w:rPr>
          <w:rFonts w:ascii="Times New Roman" w:hAnsi="Times New Roman" w:cs="Times New Roman"/>
          <w:b/>
          <w:sz w:val="32"/>
          <w:szCs w:val="32"/>
        </w:rPr>
        <w:t>МАДОУ «Детский сад №170»</w:t>
      </w:r>
    </w:p>
    <w:p w:rsidR="000622BE" w:rsidRDefault="000622BE" w:rsidP="006E506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22BE" w:rsidRDefault="000622BE" w:rsidP="006E506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3115"/>
        <w:gridCol w:w="7800"/>
      </w:tblGrid>
      <w:tr w:rsidR="00D33A3F" w:rsidTr="00D33A3F">
        <w:tc>
          <w:tcPr>
            <w:tcW w:w="3115" w:type="dxa"/>
          </w:tcPr>
          <w:p w:rsidR="00D33A3F" w:rsidRDefault="00D33A3F" w:rsidP="00225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1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Функциональное использование </w:t>
            </w:r>
          </w:p>
        </w:tc>
        <w:tc>
          <w:tcPr>
            <w:tcW w:w="7800" w:type="dxa"/>
          </w:tcPr>
          <w:p w:rsidR="00D33A3F" w:rsidRDefault="00D33A3F" w:rsidP="00225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</w:t>
            </w:r>
          </w:p>
        </w:tc>
      </w:tr>
      <w:tr w:rsidR="00D33A3F" w:rsidTr="00D33A3F">
        <w:tc>
          <w:tcPr>
            <w:tcW w:w="3115" w:type="dxa"/>
          </w:tcPr>
          <w:p w:rsidR="00D33A3F" w:rsidRPr="00865AE7" w:rsidRDefault="00D33A3F" w:rsidP="006E5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проведения физкультурно-оздоровительной работы, утренней гимнастки, физкультурных занятий.</w:t>
            </w:r>
          </w:p>
        </w:tc>
        <w:tc>
          <w:tcPr>
            <w:tcW w:w="7800" w:type="dxa"/>
          </w:tcPr>
          <w:p w:rsidR="00D33A3F" w:rsidRPr="00D33A3F" w:rsidRDefault="00D33A3F" w:rsidP="00225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A3F" w:rsidRPr="00D33A3F" w:rsidRDefault="00D33A3F" w:rsidP="00225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Лабиринт с брусом (тоннель 45*100*10, тоннель 55*100*10, тоннель 65*100*10) – 2 </w:t>
            </w:r>
            <w:proofErr w:type="spellStart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, скамейка гимнастическая - 2 </w:t>
            </w:r>
            <w:proofErr w:type="spellStart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, стенка гимнастическая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мячи-97</w:t>
            </w:r>
          </w:p>
          <w:p w:rsidR="00D33A3F" w:rsidRPr="00D33A3F" w:rsidRDefault="00D33A3F" w:rsidP="00225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A3F" w:rsidRPr="00D33A3F" w:rsidRDefault="00D33A3F" w:rsidP="00225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A3F" w:rsidTr="00D33A3F">
        <w:tc>
          <w:tcPr>
            <w:tcW w:w="3115" w:type="dxa"/>
          </w:tcPr>
          <w:p w:rsidR="00D33A3F" w:rsidRDefault="00D33A3F" w:rsidP="006E5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проведения музыкальных занятий</w:t>
            </w:r>
          </w:p>
        </w:tc>
        <w:tc>
          <w:tcPr>
            <w:tcW w:w="7800" w:type="dxa"/>
          </w:tcPr>
          <w:p w:rsidR="00D33A3F" w:rsidRPr="00D33A3F" w:rsidRDefault="00D33A3F" w:rsidP="00D33A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3F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ыкальный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Panasonic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LG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Музыкальная 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Hyndai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Цифровое пианино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Ringway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Экран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Screen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Media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Apollo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3A3F" w:rsidRPr="00D33A3F" w:rsidRDefault="00D33A3F" w:rsidP="00D33A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Кафедра напольная </w:t>
            </w:r>
            <w:r w:rsidRPr="00D33A3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3A3F" w:rsidRPr="00D33A3F" w:rsidRDefault="00D33A3F" w:rsidP="00D33A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Микрофон </w:t>
            </w:r>
            <w:r w:rsidRPr="00D33A3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Беспроводной </w:t>
            </w:r>
            <w:proofErr w:type="spellStart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>Ritmix</w:t>
            </w:r>
            <w:proofErr w:type="spellEnd"/>
          </w:p>
          <w:p w:rsidR="00D33A3F" w:rsidRPr="00D33A3F" w:rsidRDefault="00D33A3F" w:rsidP="00D33A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</w:t>
            </w:r>
            <w:r w:rsidRPr="00D33A3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Барабан – 8 </w:t>
            </w:r>
            <w:proofErr w:type="spellStart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33A3F" w:rsidRPr="006E4995" w:rsidRDefault="00D33A3F" w:rsidP="00D33A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Дуги для </w:t>
            </w:r>
            <w:proofErr w:type="spellStart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>подлизания</w:t>
            </w:r>
            <w:proofErr w:type="spellEnd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 “Разноцветная матрешка” – 2 </w:t>
            </w:r>
            <w:proofErr w:type="spellStart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, неваляшка “Маша”- 1 </w:t>
            </w:r>
            <w:proofErr w:type="spellStart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, погремушка – 4 </w:t>
            </w:r>
            <w:proofErr w:type="spellStart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 xml:space="preserve">, набор диатонических колокольчиков – 1 </w:t>
            </w:r>
            <w:proofErr w:type="spellStart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33A3F">
              <w:rPr>
                <w:rFonts w:ascii="Times New Roman" w:hAnsi="Times New Roman" w:cs="Times New Roman"/>
                <w:sz w:val="28"/>
                <w:szCs w:val="28"/>
              </w:rPr>
              <w:t>, треугольник – 2шт, шапка-зонт – 1шт</w:t>
            </w:r>
          </w:p>
        </w:tc>
      </w:tr>
      <w:bookmarkEnd w:id="0"/>
    </w:tbl>
    <w:p w:rsidR="009E73CD" w:rsidRDefault="009E73CD"/>
    <w:p w:rsidR="006E5066" w:rsidRDefault="006E5066"/>
    <w:p w:rsidR="009B34FE" w:rsidRPr="00865AE7" w:rsidRDefault="009B34FE" w:rsidP="009B34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AE7">
        <w:rPr>
          <w:rFonts w:ascii="Times New Roman" w:hAnsi="Times New Roman" w:cs="Times New Roman"/>
          <w:b/>
          <w:sz w:val="32"/>
          <w:szCs w:val="32"/>
        </w:rPr>
        <w:t>Малые спортивные формы, игровое, спортивное оборудование на игровых площадках</w:t>
      </w:r>
    </w:p>
    <w:p w:rsidR="009B34FE" w:rsidRDefault="009B34FE" w:rsidP="009B34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AE7">
        <w:rPr>
          <w:rFonts w:ascii="Times New Roman" w:hAnsi="Times New Roman" w:cs="Times New Roman"/>
          <w:b/>
          <w:sz w:val="32"/>
          <w:szCs w:val="32"/>
        </w:rPr>
        <w:t>МАДОУ «Детский сад №170»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3115"/>
        <w:gridCol w:w="3115"/>
        <w:gridCol w:w="4685"/>
      </w:tblGrid>
      <w:tr w:rsidR="009B34FE" w:rsidTr="006F5334">
        <w:tc>
          <w:tcPr>
            <w:tcW w:w="3115" w:type="dxa"/>
          </w:tcPr>
          <w:p w:rsidR="009B34FE" w:rsidRDefault="009B34FE" w:rsidP="006F5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115" w:type="dxa"/>
          </w:tcPr>
          <w:p w:rsidR="009B34FE" w:rsidRDefault="009B34FE" w:rsidP="006F5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Функциональное использование </w:t>
            </w:r>
          </w:p>
        </w:tc>
        <w:tc>
          <w:tcPr>
            <w:tcW w:w="4685" w:type="dxa"/>
          </w:tcPr>
          <w:p w:rsidR="009B34FE" w:rsidRDefault="009B34FE" w:rsidP="006F5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</w:t>
            </w:r>
          </w:p>
        </w:tc>
      </w:tr>
      <w:tr w:rsidR="009B34FE" w:rsidTr="006F5334">
        <w:tc>
          <w:tcPr>
            <w:tcW w:w="3115" w:type="dxa"/>
          </w:tcPr>
          <w:p w:rsidR="009B34FE" w:rsidRDefault="009B34FE" w:rsidP="006F5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Игровые площадки</w:t>
            </w:r>
          </w:p>
        </w:tc>
        <w:tc>
          <w:tcPr>
            <w:tcW w:w="3115" w:type="dxa"/>
          </w:tcPr>
          <w:p w:rsidR="009B34FE" w:rsidRPr="00865AE7" w:rsidRDefault="009B34FE" w:rsidP="006F53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</w:t>
            </w:r>
            <w:r w:rsidRPr="00865AE7">
              <w:rPr>
                <w:rFonts w:ascii="Times New Roman" w:hAnsi="Times New Roman" w:cs="Times New Roman"/>
                <w:sz w:val="28"/>
                <w:szCs w:val="28"/>
              </w:rPr>
              <w:t xml:space="preserve"> утренней гимнастики, физкультурных занятий, спорти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вных развлечений, игр </w:t>
            </w:r>
          </w:p>
        </w:tc>
        <w:tc>
          <w:tcPr>
            <w:tcW w:w="4685" w:type="dxa"/>
          </w:tcPr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панель «Дерево знаний» - 2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панель «Такси» - 4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Крестики-нолики на столбах –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кухня – 1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Машинка внедорожник –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Песочница с крышкой – 6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Скамейка «Кораблик» - 1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Скамейка детская «Улитка» - 2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Черепаха – 1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Паровоз – 1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Стол со скамьями – 6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Счеты –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Теневой навес «Цветочек» – 1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Трактор без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горуи</w:t>
            </w:r>
            <w:proofErr w:type="spellEnd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 –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Вертолетик</w:t>
            </w:r>
            <w:proofErr w:type="spellEnd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 –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FD298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Домик-беседка – 6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Default="009B34FE" w:rsidP="006F53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B34FE" w:rsidRPr="00865AE7" w:rsidRDefault="009B34FE" w:rsidP="009B34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4FE" w:rsidRPr="00865AE7" w:rsidRDefault="009B34FE" w:rsidP="009B34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Спортивные площадки </w:t>
      </w:r>
    </w:p>
    <w:p w:rsidR="009B34FE" w:rsidRDefault="009B34FE" w:rsidP="009B34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AE7">
        <w:rPr>
          <w:rFonts w:ascii="Times New Roman" w:hAnsi="Times New Roman" w:cs="Times New Roman"/>
          <w:b/>
          <w:sz w:val="32"/>
          <w:szCs w:val="32"/>
        </w:rPr>
        <w:t>МАДОУ «Детский сад №170»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3115"/>
        <w:gridCol w:w="3115"/>
        <w:gridCol w:w="4685"/>
      </w:tblGrid>
      <w:tr w:rsidR="009B34FE" w:rsidTr="006F5334">
        <w:tc>
          <w:tcPr>
            <w:tcW w:w="3115" w:type="dxa"/>
          </w:tcPr>
          <w:p w:rsidR="009B34FE" w:rsidRDefault="009B34FE" w:rsidP="006F5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115" w:type="dxa"/>
          </w:tcPr>
          <w:p w:rsidR="009B34FE" w:rsidRDefault="009B34FE" w:rsidP="006F5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Функциональное использование </w:t>
            </w:r>
          </w:p>
        </w:tc>
        <w:tc>
          <w:tcPr>
            <w:tcW w:w="4685" w:type="dxa"/>
          </w:tcPr>
          <w:p w:rsidR="009B34FE" w:rsidRDefault="009B34FE" w:rsidP="006F5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</w:t>
            </w:r>
          </w:p>
        </w:tc>
      </w:tr>
      <w:tr w:rsidR="009B34FE" w:rsidTr="006F5334">
        <w:tc>
          <w:tcPr>
            <w:tcW w:w="3115" w:type="dxa"/>
          </w:tcPr>
          <w:p w:rsidR="009B34FE" w:rsidRDefault="009B34FE" w:rsidP="006F53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площадка</w:t>
            </w:r>
          </w:p>
        </w:tc>
        <w:tc>
          <w:tcPr>
            <w:tcW w:w="3115" w:type="dxa"/>
          </w:tcPr>
          <w:p w:rsidR="009B34FE" w:rsidRPr="00865AE7" w:rsidRDefault="009B34FE" w:rsidP="006F53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физкультурно-оздоровительной работы, утренней гимнастки, физкультурных занятий, игр на воздухе. </w:t>
            </w:r>
          </w:p>
        </w:tc>
        <w:tc>
          <w:tcPr>
            <w:tcW w:w="4685" w:type="dxa"/>
          </w:tcPr>
          <w:p w:rsidR="009B34FE" w:rsidRPr="006E4995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спортивный комплекс – 1 </w:t>
            </w:r>
            <w:proofErr w:type="spellStart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6E4995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спортивный комплекс Жираф с баскетбольным </w:t>
            </w:r>
            <w:proofErr w:type="gramStart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>щитом  -</w:t>
            </w:r>
            <w:proofErr w:type="gramEnd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34F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Дорожка змейка - 2 </w:t>
            </w:r>
            <w:proofErr w:type="spellStart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34F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для метания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34FE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 двойной с арками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B34FE" w:rsidRPr="006E4995" w:rsidRDefault="009B34FE" w:rsidP="006F5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E" w:rsidRDefault="009B34FE" w:rsidP="006F53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B34FE" w:rsidRDefault="009B34FE"/>
    <w:sectPr w:rsidR="009B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3AB"/>
    <w:rsid w:val="000622BE"/>
    <w:rsid w:val="006E5066"/>
    <w:rsid w:val="009B34FE"/>
    <w:rsid w:val="009E73CD"/>
    <w:rsid w:val="00D33A3F"/>
    <w:rsid w:val="00D673AB"/>
    <w:rsid w:val="00FD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7122"/>
  <w15:chartTrackingRefBased/>
  <w15:docId w15:val="{11C7070D-6E5C-4487-B480-26907797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CC3AF-F441-4F11-9D99-625D03D4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4294967269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5</cp:revision>
  <dcterms:created xsi:type="dcterms:W3CDTF">2025-09-14T21:57:00Z</dcterms:created>
  <dcterms:modified xsi:type="dcterms:W3CDTF">2025-09-23T08:59:00Z</dcterms:modified>
</cp:coreProperties>
</file>